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E8" w:rsidRDefault="00C4356C" w:rsidP="00D13075">
      <w:pPr>
        <w:jc w:val="center"/>
      </w:pPr>
      <w:r>
        <w:t>Curriculum development session for ultrasound in Year 1&amp;2</w:t>
      </w:r>
    </w:p>
    <w:p w:rsidR="00D13075" w:rsidRPr="00D13075" w:rsidRDefault="00D13075" w:rsidP="00D13075">
      <w:pPr>
        <w:jc w:val="center"/>
        <w:rPr>
          <w:b/>
          <w:sz w:val="24"/>
          <w:szCs w:val="24"/>
        </w:rPr>
      </w:pPr>
      <w:r w:rsidRPr="00D13075">
        <w:rPr>
          <w:b/>
          <w:sz w:val="24"/>
          <w:szCs w:val="24"/>
        </w:rPr>
        <w:t>Session on blood vessels and CVP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31E1" w:rsidTr="00DC31E1">
        <w:tc>
          <w:tcPr>
            <w:tcW w:w="4788" w:type="dxa"/>
          </w:tcPr>
          <w:p w:rsidR="00DC31E1" w:rsidRPr="00DC31E1" w:rsidRDefault="000B2444">
            <w:pPr>
              <w:rPr>
                <w:b/>
              </w:rPr>
            </w:pPr>
            <w:r>
              <w:rPr>
                <w:b/>
              </w:rPr>
              <w:t>Learning</w:t>
            </w:r>
            <w:r w:rsidR="00DC31E1" w:rsidRPr="00DC31E1">
              <w:rPr>
                <w:b/>
              </w:rPr>
              <w:t xml:space="preserve"> Modalit</w:t>
            </w:r>
            <w:r w:rsidR="00D12595">
              <w:rPr>
                <w:b/>
              </w:rPr>
              <w:t>ies</w:t>
            </w:r>
          </w:p>
        </w:tc>
        <w:tc>
          <w:tcPr>
            <w:tcW w:w="4788" w:type="dxa"/>
          </w:tcPr>
          <w:p w:rsidR="00DC31E1" w:rsidRPr="00DC31E1" w:rsidRDefault="00DC31E1">
            <w:pPr>
              <w:rPr>
                <w:b/>
              </w:rPr>
            </w:pPr>
            <w:r w:rsidRPr="00DC31E1">
              <w:rPr>
                <w:b/>
              </w:rPr>
              <w:t>Assessment</w:t>
            </w:r>
          </w:p>
        </w:tc>
      </w:tr>
      <w:tr w:rsidR="00DC31E1" w:rsidTr="00DC31E1">
        <w:tc>
          <w:tcPr>
            <w:tcW w:w="4788" w:type="dxa"/>
          </w:tcPr>
          <w:p w:rsidR="00DC31E1" w:rsidRDefault="00DC31E1">
            <w:r>
              <w:t>1-</w:t>
            </w:r>
            <w:r w:rsidR="00D12595">
              <w:t>independent</w:t>
            </w:r>
            <w:r w:rsidR="00087F4E">
              <w:t xml:space="preserve"> learning</w:t>
            </w:r>
          </w:p>
        </w:tc>
        <w:tc>
          <w:tcPr>
            <w:tcW w:w="4788" w:type="dxa"/>
          </w:tcPr>
          <w:p w:rsidR="00DC31E1" w:rsidRDefault="00C550A3">
            <w:r>
              <w:t>1-multiple choice</w:t>
            </w:r>
          </w:p>
        </w:tc>
      </w:tr>
      <w:tr w:rsidR="00DC31E1" w:rsidTr="00DC31E1">
        <w:tc>
          <w:tcPr>
            <w:tcW w:w="4788" w:type="dxa"/>
          </w:tcPr>
          <w:p w:rsidR="00DC31E1" w:rsidRDefault="00DC31E1">
            <w:r>
              <w:t>2-</w:t>
            </w:r>
            <w:r w:rsidR="00087F4E">
              <w:t>lecture or TBL</w:t>
            </w:r>
          </w:p>
        </w:tc>
        <w:tc>
          <w:tcPr>
            <w:tcW w:w="4788" w:type="dxa"/>
          </w:tcPr>
          <w:p w:rsidR="00DC31E1" w:rsidRDefault="00C550A3" w:rsidP="00C550A3">
            <w:r>
              <w:t>2-SP encounters, simulation, observation, portfolio (folder of collected images)</w:t>
            </w:r>
          </w:p>
        </w:tc>
      </w:tr>
      <w:tr w:rsidR="00DC31E1" w:rsidTr="00DC31E1">
        <w:tc>
          <w:tcPr>
            <w:tcW w:w="4788" w:type="dxa"/>
          </w:tcPr>
          <w:p w:rsidR="00DC31E1" w:rsidRDefault="00DC31E1">
            <w:r>
              <w:t>3-small g</w:t>
            </w:r>
            <w:r w:rsidR="00087F4E">
              <w:t>roup, PBL, hands on w/ coach</w:t>
            </w:r>
          </w:p>
        </w:tc>
        <w:tc>
          <w:tcPr>
            <w:tcW w:w="4788" w:type="dxa"/>
          </w:tcPr>
          <w:p w:rsidR="00DC31E1" w:rsidRDefault="00C550A3" w:rsidP="00A23906">
            <w:r>
              <w:t>3-short</w:t>
            </w:r>
            <w:r w:rsidR="00A23906">
              <w:t xml:space="preserve"> essay </w:t>
            </w:r>
            <w:r>
              <w:t>or oral examinations</w:t>
            </w:r>
          </w:p>
        </w:tc>
      </w:tr>
      <w:tr w:rsidR="00DC31E1" w:rsidTr="00DC31E1">
        <w:tc>
          <w:tcPr>
            <w:tcW w:w="4788" w:type="dxa"/>
          </w:tcPr>
          <w:p w:rsidR="00DC31E1" w:rsidRDefault="00DC31E1" w:rsidP="00087F4E">
            <w:r>
              <w:t>4-</w:t>
            </w:r>
            <w:r w:rsidR="00087F4E">
              <w:t>deliberate practice</w:t>
            </w:r>
          </w:p>
        </w:tc>
        <w:tc>
          <w:tcPr>
            <w:tcW w:w="4788" w:type="dxa"/>
          </w:tcPr>
          <w:p w:rsidR="00DC31E1" w:rsidRDefault="00DC31E1"/>
        </w:tc>
      </w:tr>
      <w:tr w:rsidR="00DC31E1" w:rsidTr="00DC31E1">
        <w:tc>
          <w:tcPr>
            <w:tcW w:w="4788" w:type="dxa"/>
          </w:tcPr>
          <w:p w:rsidR="00DC31E1" w:rsidRDefault="00DC31E1">
            <w:r>
              <w:t>5-</w:t>
            </w:r>
            <w:r w:rsidR="00087F4E">
              <w:t>direct observation (1:1) or assessment</w:t>
            </w:r>
          </w:p>
        </w:tc>
        <w:tc>
          <w:tcPr>
            <w:tcW w:w="4788" w:type="dxa"/>
          </w:tcPr>
          <w:p w:rsidR="00DC31E1" w:rsidRDefault="00DC31E1"/>
        </w:tc>
      </w:tr>
    </w:tbl>
    <w:p w:rsidR="00C31E3C" w:rsidRDefault="00C31E3C"/>
    <w:p w:rsidR="00C31E3C" w:rsidRPr="006F55F5" w:rsidRDefault="00C31E3C">
      <w:pPr>
        <w:rPr>
          <w:b/>
          <w:u w:val="single"/>
        </w:rPr>
      </w:pPr>
      <w:r w:rsidRPr="006F55F5">
        <w:rPr>
          <w:b/>
          <w:u w:val="single"/>
        </w:rPr>
        <w:t>Objectives:</w:t>
      </w:r>
    </w:p>
    <w:tbl>
      <w:tblPr>
        <w:tblStyle w:val="TableGrid"/>
        <w:tblW w:w="0" w:type="auto"/>
        <w:tblInd w:w="-522" w:type="dxa"/>
        <w:tblLook w:val="04A0"/>
      </w:tblPr>
      <w:tblGrid>
        <w:gridCol w:w="1168"/>
        <w:gridCol w:w="5959"/>
        <w:gridCol w:w="1605"/>
        <w:gridCol w:w="1366"/>
      </w:tblGrid>
      <w:tr w:rsidR="00891723" w:rsidTr="00C31E3C">
        <w:tc>
          <w:tcPr>
            <w:tcW w:w="1080" w:type="dxa"/>
          </w:tcPr>
          <w:p w:rsidR="00C4356C" w:rsidRDefault="00C31E3C">
            <w:r>
              <w:t>Focus</w:t>
            </w:r>
          </w:p>
        </w:tc>
        <w:tc>
          <w:tcPr>
            <w:tcW w:w="6030" w:type="dxa"/>
          </w:tcPr>
          <w:p w:rsidR="00C4356C" w:rsidRDefault="00C31E3C">
            <w:r>
              <w:t>Objective</w:t>
            </w:r>
          </w:p>
        </w:tc>
        <w:tc>
          <w:tcPr>
            <w:tcW w:w="1620" w:type="dxa"/>
          </w:tcPr>
          <w:p w:rsidR="00C4356C" w:rsidRDefault="00C31E3C">
            <w:r>
              <w:t>Modality</w:t>
            </w:r>
          </w:p>
        </w:tc>
        <w:tc>
          <w:tcPr>
            <w:tcW w:w="1368" w:type="dxa"/>
          </w:tcPr>
          <w:p w:rsidR="00C4356C" w:rsidRDefault="00C31E3C">
            <w:r>
              <w:t>Assessment</w:t>
            </w:r>
          </w:p>
        </w:tc>
      </w:tr>
      <w:tr w:rsidR="00891723" w:rsidTr="00C31E3C">
        <w:tc>
          <w:tcPr>
            <w:tcW w:w="1080" w:type="dxa"/>
          </w:tcPr>
          <w:p w:rsidR="00C4356C" w:rsidRDefault="00C31E3C">
            <w:r>
              <w:t>Basic Concepts</w:t>
            </w:r>
          </w:p>
        </w:tc>
        <w:tc>
          <w:tcPr>
            <w:tcW w:w="6030" w:type="dxa"/>
          </w:tcPr>
          <w:p w:rsidR="00C4356C" w:rsidRDefault="00C31E3C">
            <w:r>
              <w:t>Review physics of flow through tube/vessels</w:t>
            </w:r>
          </w:p>
          <w:p w:rsidR="00C31E3C" w:rsidRDefault="00C31E3C" w:rsidP="00C31E3C">
            <w:pPr>
              <w:pStyle w:val="ListParagraph"/>
              <w:numPr>
                <w:ilvl w:val="0"/>
                <w:numId w:val="1"/>
              </w:numPr>
            </w:pPr>
            <w:r>
              <w:t xml:space="preserve">Laminar flow </w:t>
            </w:r>
            <w:proofErr w:type="spellStart"/>
            <w:r>
              <w:t>vs</w:t>
            </w:r>
            <w:proofErr w:type="spellEnd"/>
            <w:r>
              <w:t xml:space="preserve"> turbulent</w:t>
            </w:r>
          </w:p>
          <w:p w:rsidR="00C31E3C" w:rsidRDefault="00C31E3C" w:rsidP="00C31E3C">
            <w:pPr>
              <w:pStyle w:val="ListParagraph"/>
              <w:numPr>
                <w:ilvl w:val="0"/>
                <w:numId w:val="1"/>
              </w:numPr>
            </w:pPr>
            <w:r>
              <w:t>Pressure/flow rates arteries/veins</w:t>
            </w:r>
          </w:p>
        </w:tc>
        <w:tc>
          <w:tcPr>
            <w:tcW w:w="1620" w:type="dxa"/>
          </w:tcPr>
          <w:p w:rsidR="00C4356C" w:rsidRDefault="00DC31E1">
            <w:r>
              <w:t>1,2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C31E3C">
            <w:r>
              <w:t xml:space="preserve">Review how US can evaluate </w:t>
            </w:r>
            <w:proofErr w:type="spellStart"/>
            <w:r>
              <w:t>anatomy;wall</w:t>
            </w:r>
            <w:proofErr w:type="spellEnd"/>
            <w:r>
              <w:t xml:space="preserve"> motion &amp; blood flow via modalities of us (B-mode, M-Mode, Doppler (</w:t>
            </w:r>
            <w:proofErr w:type="spellStart"/>
            <w:r>
              <w:t>colorpower,pulsed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C4356C" w:rsidRDefault="00DC31E1">
            <w:r>
              <w:t>1,2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C31E3C">
            <w:r>
              <w:t xml:space="preserve">Describe how the angle/direction </w:t>
            </w:r>
            <w:proofErr w:type="spellStart"/>
            <w:r>
              <w:t>fo</w:t>
            </w:r>
            <w:proofErr w:type="spellEnd"/>
            <w:r>
              <w:t xml:space="preserve"> the probe/waves relative to flow affects Doppler modalities</w:t>
            </w:r>
          </w:p>
        </w:tc>
        <w:tc>
          <w:tcPr>
            <w:tcW w:w="1620" w:type="dxa"/>
          </w:tcPr>
          <w:p w:rsidR="00C4356C" w:rsidRDefault="00DC31E1">
            <w:r>
              <w:t>1,2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C31E3C">
            <w:r>
              <w:t>Review function of knobs/settings on quality/appearance of image: depth/gain/frequency</w:t>
            </w:r>
          </w:p>
          <w:p w:rsidR="00C31E3C" w:rsidRDefault="00DC31E1" w:rsidP="00DC31E1">
            <w:pPr>
              <w:pStyle w:val="ListParagraph"/>
              <w:numPr>
                <w:ilvl w:val="0"/>
                <w:numId w:val="2"/>
              </w:numPr>
            </w:pPr>
            <w:r>
              <w:t>Prescribe strategies for various applications</w:t>
            </w:r>
          </w:p>
          <w:p w:rsidR="00DC31E1" w:rsidRDefault="00DC31E1" w:rsidP="00DC31E1">
            <w:pPr>
              <w:pStyle w:val="ListParagraph"/>
              <w:numPr>
                <w:ilvl w:val="0"/>
                <w:numId w:val="2"/>
              </w:numPr>
            </w:pPr>
            <w:r>
              <w:t>Describe common problems encountered</w:t>
            </w:r>
          </w:p>
        </w:tc>
        <w:tc>
          <w:tcPr>
            <w:tcW w:w="1620" w:type="dxa"/>
          </w:tcPr>
          <w:p w:rsidR="00C4356C" w:rsidRDefault="00DC31E1">
            <w:r>
              <w:t>1,2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88719B">
            <w:r>
              <w:t xml:space="preserve">Demonstrate ability to </w:t>
            </w:r>
            <w:r w:rsidR="00DC31E1">
              <w:t>visualize vessel</w:t>
            </w:r>
          </w:p>
          <w:p w:rsidR="00DC31E1" w:rsidRDefault="00DC31E1" w:rsidP="00DC31E1">
            <w:pPr>
              <w:pStyle w:val="ListParagraph"/>
              <w:numPr>
                <w:ilvl w:val="0"/>
                <w:numId w:val="4"/>
              </w:numPr>
            </w:pPr>
            <w:r>
              <w:t>Adjust settings (change depth/gain) &amp; optimize/edit image</w:t>
            </w:r>
          </w:p>
          <w:p w:rsidR="00DC31E1" w:rsidRDefault="00DC31E1" w:rsidP="00DC31E1">
            <w:pPr>
              <w:pStyle w:val="ListParagraph"/>
              <w:numPr>
                <w:ilvl w:val="0"/>
                <w:numId w:val="4"/>
              </w:numPr>
            </w:pPr>
            <w:r>
              <w:t>Differentiate arteries from veins</w:t>
            </w:r>
          </w:p>
          <w:p w:rsidR="00DC31E1" w:rsidRDefault="00DC31E1" w:rsidP="00DC31E1">
            <w:pPr>
              <w:pStyle w:val="ListParagraph"/>
              <w:numPr>
                <w:ilvl w:val="0"/>
                <w:numId w:val="4"/>
              </w:numPr>
            </w:pPr>
            <w:r>
              <w:t>Visualize Doppler flow</w:t>
            </w:r>
          </w:p>
          <w:p w:rsidR="00DC31E1" w:rsidRDefault="0088719B" w:rsidP="00DC31E1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Quantitate</w:t>
            </w:r>
            <w:proofErr w:type="spellEnd"/>
            <w:r>
              <w:t xml:space="preserve"> their size</w:t>
            </w:r>
            <w:r w:rsidR="00DC31E1">
              <w:t xml:space="preserve"> </w:t>
            </w:r>
            <w:r>
              <w:t xml:space="preserve"> &amp; flow</w:t>
            </w:r>
          </w:p>
          <w:p w:rsidR="00DC31E1" w:rsidRDefault="00DC31E1" w:rsidP="00DC31E1">
            <w:pPr>
              <w:pStyle w:val="ListParagraph"/>
              <w:numPr>
                <w:ilvl w:val="0"/>
                <w:numId w:val="4"/>
              </w:numPr>
            </w:pPr>
            <w:r>
              <w:t>Assess wall motion (m-mode)</w:t>
            </w:r>
          </w:p>
        </w:tc>
        <w:tc>
          <w:tcPr>
            <w:tcW w:w="1620" w:type="dxa"/>
          </w:tcPr>
          <w:p w:rsidR="00C4356C" w:rsidRDefault="00DC31E1">
            <w:r>
              <w:t>3,5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DC31E1">
            <w:proofErr w:type="spellStart"/>
            <w:r>
              <w:t>Communi</w:t>
            </w:r>
            <w:proofErr w:type="spellEnd"/>
            <w:r>
              <w:t>-</w:t>
            </w:r>
          </w:p>
          <w:p w:rsidR="00DC31E1" w:rsidRDefault="00DC31E1">
            <w:proofErr w:type="spellStart"/>
            <w:r>
              <w:t>cation</w:t>
            </w:r>
            <w:proofErr w:type="spellEnd"/>
          </w:p>
        </w:tc>
        <w:tc>
          <w:tcPr>
            <w:tcW w:w="6030" w:type="dxa"/>
          </w:tcPr>
          <w:p w:rsidR="00C4356C" w:rsidRDefault="00DC31E1" w:rsidP="00A732FD">
            <w:r>
              <w:t>Explain the information needed to obtain informed consent from a patient for any ultrasound</w:t>
            </w:r>
          </w:p>
        </w:tc>
        <w:tc>
          <w:tcPr>
            <w:tcW w:w="1620" w:type="dxa"/>
          </w:tcPr>
          <w:p w:rsidR="00C4356C" w:rsidRDefault="00DC31E1">
            <w:r>
              <w:t>1,3,5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DC31E1">
            <w:r>
              <w:t>Incorporate /demonstrate the appropriate relationship building skills (empathy, rapport building, education) into the patient encounter during the ultrasound procedure</w:t>
            </w:r>
          </w:p>
        </w:tc>
        <w:tc>
          <w:tcPr>
            <w:tcW w:w="1620" w:type="dxa"/>
          </w:tcPr>
          <w:p w:rsidR="00C4356C" w:rsidRDefault="00DC31E1">
            <w:r>
              <w:t>1,3,5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DC31E1">
            <w:r>
              <w:t>Clinical skills</w:t>
            </w:r>
          </w:p>
        </w:tc>
        <w:tc>
          <w:tcPr>
            <w:tcW w:w="6030" w:type="dxa"/>
          </w:tcPr>
          <w:p w:rsidR="00C4356C" w:rsidRDefault="00267E47" w:rsidP="00267E47">
            <w:r>
              <w:t xml:space="preserve">Compare/contrast/describe the variability of venous anatomy in terms of size, location, response to stimulus </w:t>
            </w:r>
            <w:proofErr w:type="spellStart"/>
            <w:r>
              <w:t>ie</w:t>
            </w:r>
            <w:proofErr w:type="spellEnd"/>
            <w:r>
              <w:t xml:space="preserve"> HJR, </w:t>
            </w:r>
            <w:proofErr w:type="spellStart"/>
            <w:r>
              <w:t>standing,valsalva,breathing</w:t>
            </w:r>
            <w:proofErr w:type="spellEnd"/>
            <w:r>
              <w:t xml:space="preserve">  </w:t>
            </w:r>
          </w:p>
        </w:tc>
        <w:tc>
          <w:tcPr>
            <w:tcW w:w="1620" w:type="dxa"/>
          </w:tcPr>
          <w:p w:rsidR="00C4356C" w:rsidRDefault="00B22A38">
            <w:r>
              <w:t>4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267E47">
            <w:r>
              <w:t>Locate the femoral artery/vein, then compare the ultrasound findings (using knowledge of vessels/flow characteristics)</w:t>
            </w:r>
          </w:p>
        </w:tc>
        <w:tc>
          <w:tcPr>
            <w:tcW w:w="1620" w:type="dxa"/>
          </w:tcPr>
          <w:p w:rsidR="00C4356C" w:rsidRDefault="00B22A38">
            <w:r>
              <w:t>4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267E47">
            <w:r>
              <w:t xml:space="preserve">Determine (in femoral triangle and carotid sheath) which vessel exhibits </w:t>
            </w:r>
            <w:proofErr w:type="spellStart"/>
            <w:r>
              <w:t>pulsatile</w:t>
            </w:r>
            <w:proofErr w:type="spellEnd"/>
            <w:r>
              <w:t xml:space="preserve"> flow utilizing </w:t>
            </w:r>
            <w:proofErr w:type="spellStart"/>
            <w:r>
              <w:t>doppler</w:t>
            </w:r>
            <w:proofErr w:type="spellEnd"/>
          </w:p>
        </w:tc>
        <w:tc>
          <w:tcPr>
            <w:tcW w:w="1620" w:type="dxa"/>
          </w:tcPr>
          <w:p w:rsidR="00C4356C" w:rsidRDefault="00B22A38">
            <w:r>
              <w:t>3,4,1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267E47">
            <w:r>
              <w:t xml:space="preserve">Determine proper probe selection with regards to anatomical location and body </w:t>
            </w:r>
            <w:proofErr w:type="spellStart"/>
            <w:r>
              <w:t>habitus</w:t>
            </w:r>
            <w:proofErr w:type="spellEnd"/>
          </w:p>
        </w:tc>
        <w:tc>
          <w:tcPr>
            <w:tcW w:w="1620" w:type="dxa"/>
          </w:tcPr>
          <w:p w:rsidR="00C4356C" w:rsidRDefault="00B22A38">
            <w:r>
              <w:t>3,4,1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267E47">
            <w:r>
              <w:t>Estimate CVP using m-mode of IVC (diameter, collapsibility, changes with respiratory cycle)</w:t>
            </w:r>
          </w:p>
        </w:tc>
        <w:tc>
          <w:tcPr>
            <w:tcW w:w="1620" w:type="dxa"/>
          </w:tcPr>
          <w:p w:rsidR="00C4356C" w:rsidRDefault="00891723">
            <w:r>
              <w:t>4,5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A732FD" w:rsidP="00A732FD">
            <w:r>
              <w:t xml:space="preserve">Predicting volume status by estimate CVP using ultrasound </w:t>
            </w:r>
            <w:r w:rsidR="00267E47">
              <w:t xml:space="preserve">and </w:t>
            </w:r>
            <w:r>
              <w:t xml:space="preserve">relate to </w:t>
            </w:r>
            <w:r w:rsidR="007D2A3C">
              <w:t xml:space="preserve">the findings on </w:t>
            </w:r>
            <w:r>
              <w:t>clinical exam</w:t>
            </w:r>
          </w:p>
        </w:tc>
        <w:tc>
          <w:tcPr>
            <w:tcW w:w="1620" w:type="dxa"/>
          </w:tcPr>
          <w:p w:rsidR="00C4356C" w:rsidRDefault="00891723">
            <w:r>
              <w:t>3,5</w:t>
            </w:r>
          </w:p>
        </w:tc>
        <w:tc>
          <w:tcPr>
            <w:tcW w:w="1368" w:type="dxa"/>
          </w:tcPr>
          <w:p w:rsidR="00C4356C" w:rsidRDefault="00C4356C"/>
        </w:tc>
      </w:tr>
      <w:tr w:rsidR="007E30CD" w:rsidTr="00C31E3C">
        <w:tc>
          <w:tcPr>
            <w:tcW w:w="1080" w:type="dxa"/>
          </w:tcPr>
          <w:p w:rsidR="007E30CD" w:rsidRDefault="007E30CD"/>
        </w:tc>
        <w:tc>
          <w:tcPr>
            <w:tcW w:w="6030" w:type="dxa"/>
          </w:tcPr>
          <w:p w:rsidR="007E30CD" w:rsidRDefault="0094451A" w:rsidP="0094451A">
            <w:r>
              <w:t xml:space="preserve">Differentiate veins from arteries utilizing </w:t>
            </w:r>
            <w:proofErr w:type="spellStart"/>
            <w:r>
              <w:t>histologic</w:t>
            </w:r>
            <w:proofErr w:type="spellEnd"/>
            <w:r>
              <w:t>, gross anatomical, physiological and US characteristics</w:t>
            </w:r>
            <w:r w:rsidR="007E30CD">
              <w:t xml:space="preserve"> </w:t>
            </w:r>
          </w:p>
        </w:tc>
        <w:tc>
          <w:tcPr>
            <w:tcW w:w="1620" w:type="dxa"/>
          </w:tcPr>
          <w:p w:rsidR="007E30CD" w:rsidRDefault="007E30CD">
            <w:r>
              <w:t>3,5</w:t>
            </w:r>
          </w:p>
        </w:tc>
        <w:tc>
          <w:tcPr>
            <w:tcW w:w="1368" w:type="dxa"/>
          </w:tcPr>
          <w:p w:rsidR="007E30CD" w:rsidRDefault="007E30CD"/>
        </w:tc>
      </w:tr>
      <w:tr w:rsidR="005706B3" w:rsidTr="00C31E3C">
        <w:tc>
          <w:tcPr>
            <w:tcW w:w="1080" w:type="dxa"/>
          </w:tcPr>
          <w:p w:rsidR="005706B3" w:rsidRDefault="005706B3"/>
        </w:tc>
        <w:tc>
          <w:tcPr>
            <w:tcW w:w="6030" w:type="dxa"/>
          </w:tcPr>
          <w:p w:rsidR="005706B3" w:rsidRDefault="00C37AE4">
            <w:r>
              <w:t>Acquire ultrasound images of major central veins and use various ultrasound modes to estimate CVP</w:t>
            </w:r>
          </w:p>
        </w:tc>
        <w:tc>
          <w:tcPr>
            <w:tcW w:w="1620" w:type="dxa"/>
          </w:tcPr>
          <w:p w:rsidR="005706B3" w:rsidRDefault="00C3428E">
            <w:r>
              <w:t>3,5</w:t>
            </w:r>
          </w:p>
        </w:tc>
        <w:tc>
          <w:tcPr>
            <w:tcW w:w="1368" w:type="dxa"/>
          </w:tcPr>
          <w:p w:rsidR="005706B3" w:rsidRDefault="005706B3"/>
        </w:tc>
      </w:tr>
      <w:tr w:rsidR="00891723" w:rsidTr="00C31E3C">
        <w:tc>
          <w:tcPr>
            <w:tcW w:w="1080" w:type="dxa"/>
          </w:tcPr>
          <w:p w:rsidR="00C4356C" w:rsidRDefault="00891723">
            <w:r>
              <w:t>Anatomy/</w:t>
            </w:r>
          </w:p>
          <w:p w:rsidR="00891723" w:rsidRDefault="00891723">
            <w:r>
              <w:t>Physiology</w:t>
            </w:r>
          </w:p>
        </w:tc>
        <w:tc>
          <w:tcPr>
            <w:tcW w:w="6030" w:type="dxa"/>
          </w:tcPr>
          <w:p w:rsidR="00D7605D" w:rsidRDefault="00D7605D">
            <w:r>
              <w:t>Predict the effect of normal physiological changes on venous flow and capacity:</w:t>
            </w:r>
          </w:p>
          <w:p w:rsidR="00891723" w:rsidRDefault="00891723" w:rsidP="00891723">
            <w:pPr>
              <w:pStyle w:val="ListParagraph"/>
              <w:numPr>
                <w:ilvl w:val="0"/>
                <w:numId w:val="5"/>
              </w:numPr>
            </w:pPr>
            <w:r>
              <w:t xml:space="preserve">Baseline respirations, </w:t>
            </w:r>
            <w:proofErr w:type="spellStart"/>
            <w:r>
              <w:t>valsalva</w:t>
            </w:r>
            <w:proofErr w:type="spellEnd"/>
            <w:r>
              <w:t xml:space="preserve">, direct compression (contrast proximal </w:t>
            </w:r>
            <w:proofErr w:type="spellStart"/>
            <w:r>
              <w:t>vs</w:t>
            </w:r>
            <w:proofErr w:type="spellEnd"/>
            <w:r>
              <w:t xml:space="preserve"> distal)</w:t>
            </w:r>
          </w:p>
          <w:p w:rsidR="00891723" w:rsidRDefault="00891723" w:rsidP="00891723">
            <w:pPr>
              <w:pStyle w:val="ListParagraph"/>
              <w:numPr>
                <w:ilvl w:val="0"/>
                <w:numId w:val="5"/>
              </w:numPr>
            </w:pPr>
            <w:r>
              <w:t xml:space="preserve">Physiological states (parasympathetic </w:t>
            </w:r>
            <w:proofErr w:type="spellStart"/>
            <w:r>
              <w:t>vs</w:t>
            </w:r>
            <w:proofErr w:type="spellEnd"/>
            <w:r>
              <w:t xml:space="preserve"> sympathetic</w:t>
            </w:r>
          </w:p>
        </w:tc>
        <w:tc>
          <w:tcPr>
            <w:tcW w:w="1620" w:type="dxa"/>
          </w:tcPr>
          <w:p w:rsidR="00C4356C" w:rsidRDefault="00FE151A">
            <w:r>
              <w:t>3,4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D71F9D">
            <w:r>
              <w:t xml:space="preserve">Relate the appearance of arteries/veins (caliber/location/compressibility) based on location in the body (trunk </w:t>
            </w:r>
            <w:proofErr w:type="spellStart"/>
            <w:r>
              <w:t>vs</w:t>
            </w:r>
            <w:proofErr w:type="spellEnd"/>
            <w:r>
              <w:t xml:space="preserve"> extremities)</w:t>
            </w:r>
          </w:p>
          <w:p w:rsidR="00D71F9D" w:rsidRDefault="00D71F9D" w:rsidP="00D71F9D">
            <w:pPr>
              <w:pStyle w:val="ListParagraph"/>
              <w:numPr>
                <w:ilvl w:val="0"/>
                <w:numId w:val="6"/>
              </w:numPr>
            </w:pPr>
            <w:r>
              <w:t>Compare to the histology of arteries and veins</w:t>
            </w:r>
          </w:p>
        </w:tc>
        <w:tc>
          <w:tcPr>
            <w:tcW w:w="1620" w:type="dxa"/>
          </w:tcPr>
          <w:p w:rsidR="00C4356C" w:rsidRDefault="00FE151A">
            <w:r>
              <w:t>3,4</w:t>
            </w:r>
          </w:p>
        </w:tc>
        <w:tc>
          <w:tcPr>
            <w:tcW w:w="1368" w:type="dxa"/>
          </w:tcPr>
          <w:p w:rsidR="00C4356C" w:rsidRDefault="00C4356C"/>
        </w:tc>
      </w:tr>
      <w:tr w:rsidR="00C67160" w:rsidTr="00C31E3C">
        <w:tc>
          <w:tcPr>
            <w:tcW w:w="1080" w:type="dxa"/>
          </w:tcPr>
          <w:p w:rsidR="00C67160" w:rsidRDefault="00C67160"/>
        </w:tc>
        <w:tc>
          <w:tcPr>
            <w:tcW w:w="6030" w:type="dxa"/>
          </w:tcPr>
          <w:p w:rsidR="00C67160" w:rsidRDefault="00C67160">
            <w:r>
              <w:t xml:space="preserve">Compare and contrast veins/arteries utilizing </w:t>
            </w:r>
            <w:proofErr w:type="spellStart"/>
            <w:r>
              <w:t>histologic</w:t>
            </w:r>
            <w:proofErr w:type="spellEnd"/>
            <w:r>
              <w:t xml:space="preserve">, gross anatomical, </w:t>
            </w:r>
            <w:r w:rsidR="0099276A">
              <w:t>characteristics by ultrasound and physical exam</w:t>
            </w:r>
          </w:p>
        </w:tc>
        <w:tc>
          <w:tcPr>
            <w:tcW w:w="1620" w:type="dxa"/>
          </w:tcPr>
          <w:p w:rsidR="00C67160" w:rsidRDefault="00C67160"/>
        </w:tc>
        <w:tc>
          <w:tcPr>
            <w:tcW w:w="1368" w:type="dxa"/>
          </w:tcPr>
          <w:p w:rsidR="00C67160" w:rsidRDefault="00C67160"/>
        </w:tc>
      </w:tr>
      <w:tr w:rsidR="00FE151A" w:rsidTr="00C31E3C">
        <w:tc>
          <w:tcPr>
            <w:tcW w:w="1080" w:type="dxa"/>
          </w:tcPr>
          <w:p w:rsidR="00FE151A" w:rsidRDefault="00FE151A"/>
        </w:tc>
        <w:tc>
          <w:tcPr>
            <w:tcW w:w="6030" w:type="dxa"/>
          </w:tcPr>
          <w:p w:rsidR="00FE151A" w:rsidRDefault="00FE151A">
            <w:r>
              <w:t xml:space="preserve">Describe the function of the venous valves &amp; </w:t>
            </w:r>
            <w:proofErr w:type="spellStart"/>
            <w:r>
              <w:t>hypopothesize</w:t>
            </w:r>
            <w:proofErr w:type="spellEnd"/>
            <w:r>
              <w:t xml:space="preserve"> the effect of introducing valves into central veins (SVC/IVC)</w:t>
            </w:r>
          </w:p>
        </w:tc>
        <w:tc>
          <w:tcPr>
            <w:tcW w:w="1620" w:type="dxa"/>
          </w:tcPr>
          <w:p w:rsidR="00FE151A" w:rsidRDefault="00D26D56">
            <w:r>
              <w:t>3</w:t>
            </w:r>
          </w:p>
        </w:tc>
        <w:tc>
          <w:tcPr>
            <w:tcW w:w="1368" w:type="dxa"/>
          </w:tcPr>
          <w:p w:rsidR="00FE151A" w:rsidRDefault="00FE151A"/>
        </w:tc>
      </w:tr>
      <w:tr w:rsidR="00891723" w:rsidTr="00C31E3C">
        <w:tc>
          <w:tcPr>
            <w:tcW w:w="1080" w:type="dxa"/>
          </w:tcPr>
          <w:p w:rsidR="00891723" w:rsidRDefault="00891723"/>
        </w:tc>
        <w:tc>
          <w:tcPr>
            <w:tcW w:w="6030" w:type="dxa"/>
          </w:tcPr>
          <w:p w:rsidR="00891723" w:rsidRDefault="007E30CD">
            <w:r>
              <w:t xml:space="preserve">Discriminate between arteries &amp; veins on </w:t>
            </w:r>
            <w:proofErr w:type="spellStart"/>
            <w:r>
              <w:t>histologic</w:t>
            </w:r>
            <w:proofErr w:type="spellEnd"/>
            <w:r>
              <w:t xml:space="preserve"> sections</w:t>
            </w:r>
          </w:p>
        </w:tc>
        <w:tc>
          <w:tcPr>
            <w:tcW w:w="1620" w:type="dxa"/>
          </w:tcPr>
          <w:p w:rsidR="00891723" w:rsidRDefault="00FE151A">
            <w:r>
              <w:t>3</w:t>
            </w:r>
          </w:p>
        </w:tc>
        <w:tc>
          <w:tcPr>
            <w:tcW w:w="1368" w:type="dxa"/>
          </w:tcPr>
          <w:p w:rsidR="00891723" w:rsidRDefault="00891723"/>
        </w:tc>
      </w:tr>
      <w:tr w:rsidR="00891723" w:rsidTr="00C31E3C">
        <w:tc>
          <w:tcPr>
            <w:tcW w:w="1080" w:type="dxa"/>
          </w:tcPr>
          <w:p w:rsidR="00891723" w:rsidRDefault="00891723"/>
        </w:tc>
        <w:tc>
          <w:tcPr>
            <w:tcW w:w="6030" w:type="dxa"/>
          </w:tcPr>
          <w:p w:rsidR="00891723" w:rsidRDefault="005706B3">
            <w:r>
              <w:t>Trace the veins (SVC, IVC, hepatic/portal vein, etc) in cadavers and by ultrasound</w:t>
            </w:r>
          </w:p>
        </w:tc>
        <w:tc>
          <w:tcPr>
            <w:tcW w:w="1620" w:type="dxa"/>
          </w:tcPr>
          <w:p w:rsidR="00891723" w:rsidRDefault="00D26D56">
            <w:r>
              <w:t>3</w:t>
            </w:r>
          </w:p>
        </w:tc>
        <w:tc>
          <w:tcPr>
            <w:tcW w:w="1368" w:type="dxa"/>
          </w:tcPr>
          <w:p w:rsidR="00891723" w:rsidRDefault="00891723"/>
        </w:tc>
      </w:tr>
      <w:tr w:rsidR="00891723" w:rsidTr="00C31E3C">
        <w:tc>
          <w:tcPr>
            <w:tcW w:w="1080" w:type="dxa"/>
          </w:tcPr>
          <w:p w:rsidR="00891723" w:rsidRDefault="00891723"/>
        </w:tc>
        <w:tc>
          <w:tcPr>
            <w:tcW w:w="6030" w:type="dxa"/>
          </w:tcPr>
          <w:p w:rsidR="00891723" w:rsidRDefault="005706B3" w:rsidP="005706B3">
            <w:r>
              <w:t>Predict/explain effect of body position on venous capacitance &amp; CVP</w:t>
            </w:r>
          </w:p>
        </w:tc>
        <w:tc>
          <w:tcPr>
            <w:tcW w:w="1620" w:type="dxa"/>
          </w:tcPr>
          <w:p w:rsidR="00891723" w:rsidRDefault="00D26D56">
            <w:r>
              <w:t>3,4</w:t>
            </w:r>
          </w:p>
        </w:tc>
        <w:tc>
          <w:tcPr>
            <w:tcW w:w="1368" w:type="dxa"/>
          </w:tcPr>
          <w:p w:rsidR="00891723" w:rsidRDefault="00891723"/>
        </w:tc>
      </w:tr>
      <w:tr w:rsidR="006F55F5" w:rsidTr="00C31E3C">
        <w:tc>
          <w:tcPr>
            <w:tcW w:w="1080" w:type="dxa"/>
          </w:tcPr>
          <w:p w:rsidR="006F55F5" w:rsidRDefault="006F55F5"/>
        </w:tc>
        <w:tc>
          <w:tcPr>
            <w:tcW w:w="6030" w:type="dxa"/>
          </w:tcPr>
          <w:p w:rsidR="006F55F5" w:rsidRDefault="006F55F5" w:rsidP="005706B3">
            <w:r>
              <w:t>Review coagulation cascade</w:t>
            </w:r>
          </w:p>
        </w:tc>
        <w:tc>
          <w:tcPr>
            <w:tcW w:w="1620" w:type="dxa"/>
          </w:tcPr>
          <w:p w:rsidR="006F55F5" w:rsidRDefault="006F55F5">
            <w:r>
              <w:t>1, 4</w:t>
            </w:r>
          </w:p>
        </w:tc>
        <w:tc>
          <w:tcPr>
            <w:tcW w:w="1368" w:type="dxa"/>
          </w:tcPr>
          <w:p w:rsidR="006F55F5" w:rsidRDefault="006F55F5"/>
        </w:tc>
      </w:tr>
      <w:tr w:rsidR="00891723" w:rsidTr="00C31E3C">
        <w:tc>
          <w:tcPr>
            <w:tcW w:w="1080" w:type="dxa"/>
          </w:tcPr>
          <w:p w:rsidR="00891723" w:rsidRDefault="005D2C4C">
            <w:r>
              <w:t>Pathology</w:t>
            </w:r>
          </w:p>
        </w:tc>
        <w:tc>
          <w:tcPr>
            <w:tcW w:w="6030" w:type="dxa"/>
          </w:tcPr>
          <w:p w:rsidR="00891723" w:rsidRDefault="00F655CA">
            <w:r>
              <w:t>Compare/contrast DVT and compartments</w:t>
            </w:r>
          </w:p>
        </w:tc>
        <w:tc>
          <w:tcPr>
            <w:tcW w:w="1620" w:type="dxa"/>
          </w:tcPr>
          <w:p w:rsidR="00891723" w:rsidRDefault="00295911">
            <w:r>
              <w:t>3,4</w:t>
            </w:r>
          </w:p>
        </w:tc>
        <w:tc>
          <w:tcPr>
            <w:tcW w:w="1368" w:type="dxa"/>
          </w:tcPr>
          <w:p w:rsidR="00891723" w:rsidRDefault="00891723"/>
        </w:tc>
      </w:tr>
      <w:tr w:rsidR="00891723" w:rsidTr="00C31E3C">
        <w:tc>
          <w:tcPr>
            <w:tcW w:w="1080" w:type="dxa"/>
          </w:tcPr>
          <w:p w:rsidR="00891723" w:rsidRDefault="00891723"/>
        </w:tc>
        <w:tc>
          <w:tcPr>
            <w:tcW w:w="6030" w:type="dxa"/>
          </w:tcPr>
          <w:p w:rsidR="00891723" w:rsidRDefault="006F55F5">
            <w:r>
              <w:t xml:space="preserve">Relate/ </w:t>
            </w:r>
            <w:r w:rsidR="00F655CA">
              <w:t xml:space="preserve">Explain/compare &amp; contrast </w:t>
            </w:r>
            <w:proofErr w:type="spellStart"/>
            <w:r w:rsidR="00F655CA">
              <w:t>pathophysiology</w:t>
            </w:r>
            <w:proofErr w:type="spellEnd"/>
            <w:r w:rsidR="00F655CA">
              <w:t xml:space="preserve"> of :</w:t>
            </w:r>
          </w:p>
          <w:p w:rsidR="00F655CA" w:rsidRDefault="00F655CA" w:rsidP="00F655CA">
            <w:pPr>
              <w:pStyle w:val="ListParagraph"/>
              <w:numPr>
                <w:ilvl w:val="0"/>
                <w:numId w:val="6"/>
              </w:numPr>
            </w:pPr>
            <w:r>
              <w:t>Physical examination findings</w:t>
            </w:r>
          </w:p>
          <w:p w:rsidR="00F655CA" w:rsidRDefault="006F55F5" w:rsidP="00F655CA">
            <w:pPr>
              <w:pStyle w:val="ListParagraph"/>
              <w:numPr>
                <w:ilvl w:val="0"/>
                <w:numId w:val="6"/>
              </w:numPr>
            </w:pPr>
            <w:r>
              <w:t>U</w:t>
            </w:r>
            <w:r w:rsidR="00F655CA">
              <w:t>ltrasound</w:t>
            </w:r>
            <w:r>
              <w:t xml:space="preserve"> findings</w:t>
            </w:r>
          </w:p>
          <w:p w:rsidR="006F55F5" w:rsidRDefault="006F55F5" w:rsidP="00F655CA">
            <w:pPr>
              <w:pStyle w:val="ListParagraph"/>
              <w:numPr>
                <w:ilvl w:val="0"/>
                <w:numId w:val="6"/>
              </w:numPr>
            </w:pPr>
            <w:r>
              <w:t>anatomy</w:t>
            </w:r>
          </w:p>
        </w:tc>
        <w:tc>
          <w:tcPr>
            <w:tcW w:w="1620" w:type="dxa"/>
          </w:tcPr>
          <w:p w:rsidR="00891723" w:rsidRDefault="00295911">
            <w:r>
              <w:t>4 (PBL)</w:t>
            </w:r>
          </w:p>
        </w:tc>
        <w:tc>
          <w:tcPr>
            <w:tcW w:w="1368" w:type="dxa"/>
          </w:tcPr>
          <w:p w:rsidR="00891723" w:rsidRDefault="00891723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6F55F5">
            <w:r>
              <w:t>Review effects of venous stasis on clotting</w:t>
            </w:r>
          </w:p>
        </w:tc>
        <w:tc>
          <w:tcPr>
            <w:tcW w:w="1620" w:type="dxa"/>
          </w:tcPr>
          <w:p w:rsidR="00C4356C" w:rsidRDefault="00295911">
            <w:r>
              <w:t>1,4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3875B8">
            <w:r>
              <w:t>Explain mechanism of edema</w:t>
            </w:r>
          </w:p>
        </w:tc>
        <w:tc>
          <w:tcPr>
            <w:tcW w:w="1620" w:type="dxa"/>
          </w:tcPr>
          <w:p w:rsidR="00C4356C" w:rsidRDefault="00295911">
            <w:r>
              <w:t>1,3,4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3875B8">
            <w:r>
              <w:t>Explain effect of :</w:t>
            </w:r>
          </w:p>
          <w:p w:rsidR="003875B8" w:rsidRDefault="003875B8" w:rsidP="003875B8">
            <w:pPr>
              <w:pStyle w:val="ListParagraph"/>
              <w:numPr>
                <w:ilvl w:val="0"/>
                <w:numId w:val="7"/>
              </w:numPr>
            </w:pPr>
            <w:r>
              <w:t xml:space="preserve">obstruction (flow, clots, PE, </w:t>
            </w:r>
            <w:proofErr w:type="spellStart"/>
            <w:r>
              <w:t>dvt</w:t>
            </w:r>
            <w:proofErr w:type="spellEnd"/>
            <w:r>
              <w:t>, compartment syndrome)</w:t>
            </w:r>
          </w:p>
          <w:p w:rsidR="003875B8" w:rsidRDefault="003875B8" w:rsidP="003875B8">
            <w:pPr>
              <w:pStyle w:val="ListParagraph"/>
              <w:numPr>
                <w:ilvl w:val="0"/>
                <w:numId w:val="7"/>
              </w:numPr>
            </w:pPr>
            <w:r>
              <w:t xml:space="preserve">increase pressure </w:t>
            </w:r>
            <w:proofErr w:type="spellStart"/>
            <w:r>
              <w:t>ie</w:t>
            </w:r>
            <w:proofErr w:type="spellEnd"/>
            <w:r>
              <w:t>/ portal hypertension</w:t>
            </w:r>
          </w:p>
          <w:p w:rsidR="003875B8" w:rsidRDefault="003875B8" w:rsidP="003875B8">
            <w:pPr>
              <w:pStyle w:val="ListParagraph"/>
              <w:numPr>
                <w:ilvl w:val="0"/>
                <w:numId w:val="7"/>
              </w:numPr>
            </w:pPr>
            <w:r>
              <w:t>decreased intravascular volume (blood loss, dehydration, third spacing</w:t>
            </w:r>
          </w:p>
          <w:p w:rsidR="003875B8" w:rsidRDefault="003875B8" w:rsidP="003875B8">
            <w:pPr>
              <w:pStyle w:val="ListParagraph"/>
              <w:numPr>
                <w:ilvl w:val="0"/>
                <w:numId w:val="7"/>
              </w:numPr>
            </w:pPr>
            <w:r>
              <w:t xml:space="preserve">pump failure (right heart failure, </w:t>
            </w:r>
            <w:proofErr w:type="spellStart"/>
            <w:r>
              <w:t>tamponade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C4356C" w:rsidRDefault="00295911">
            <w:r>
              <w:t>4, PBL</w:t>
            </w:r>
          </w:p>
        </w:tc>
        <w:tc>
          <w:tcPr>
            <w:tcW w:w="1368" w:type="dxa"/>
          </w:tcPr>
          <w:p w:rsidR="00C4356C" w:rsidRDefault="00C4356C"/>
        </w:tc>
      </w:tr>
      <w:tr w:rsidR="00891723" w:rsidTr="00C31E3C">
        <w:tc>
          <w:tcPr>
            <w:tcW w:w="1080" w:type="dxa"/>
          </w:tcPr>
          <w:p w:rsidR="00C4356C" w:rsidRDefault="00C4356C"/>
        </w:tc>
        <w:tc>
          <w:tcPr>
            <w:tcW w:w="6030" w:type="dxa"/>
          </w:tcPr>
          <w:p w:rsidR="00C4356C" w:rsidRDefault="00C4356C"/>
        </w:tc>
        <w:tc>
          <w:tcPr>
            <w:tcW w:w="1620" w:type="dxa"/>
          </w:tcPr>
          <w:p w:rsidR="00C4356C" w:rsidRDefault="00C4356C"/>
        </w:tc>
        <w:tc>
          <w:tcPr>
            <w:tcW w:w="1368" w:type="dxa"/>
          </w:tcPr>
          <w:p w:rsidR="00C4356C" w:rsidRDefault="00C4356C"/>
        </w:tc>
      </w:tr>
    </w:tbl>
    <w:p w:rsidR="00C4356C" w:rsidRDefault="00C4356C"/>
    <w:sectPr w:rsidR="00C4356C" w:rsidSect="00D9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B1"/>
    <w:multiLevelType w:val="hybridMultilevel"/>
    <w:tmpl w:val="8E0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1C9"/>
    <w:multiLevelType w:val="hybridMultilevel"/>
    <w:tmpl w:val="D146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B35B6"/>
    <w:multiLevelType w:val="hybridMultilevel"/>
    <w:tmpl w:val="A466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FC4"/>
    <w:multiLevelType w:val="hybridMultilevel"/>
    <w:tmpl w:val="790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B05"/>
    <w:multiLevelType w:val="hybridMultilevel"/>
    <w:tmpl w:val="2E5E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229F"/>
    <w:multiLevelType w:val="hybridMultilevel"/>
    <w:tmpl w:val="D586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024B"/>
    <w:multiLevelType w:val="hybridMultilevel"/>
    <w:tmpl w:val="6DDC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56C"/>
    <w:rsid w:val="000512BB"/>
    <w:rsid w:val="00087F4E"/>
    <w:rsid w:val="000A2B6D"/>
    <w:rsid w:val="000B2444"/>
    <w:rsid w:val="00267E47"/>
    <w:rsid w:val="00295911"/>
    <w:rsid w:val="00362208"/>
    <w:rsid w:val="003875B8"/>
    <w:rsid w:val="003E088E"/>
    <w:rsid w:val="005706B3"/>
    <w:rsid w:val="005D2C4C"/>
    <w:rsid w:val="006F55F5"/>
    <w:rsid w:val="007D2A3C"/>
    <w:rsid w:val="007E30CD"/>
    <w:rsid w:val="0088719B"/>
    <w:rsid w:val="00891723"/>
    <w:rsid w:val="0094451A"/>
    <w:rsid w:val="0099276A"/>
    <w:rsid w:val="00A23906"/>
    <w:rsid w:val="00A732FD"/>
    <w:rsid w:val="00B22A38"/>
    <w:rsid w:val="00C31E3C"/>
    <w:rsid w:val="00C3428E"/>
    <w:rsid w:val="00C37AE4"/>
    <w:rsid w:val="00C4356C"/>
    <w:rsid w:val="00C550A3"/>
    <w:rsid w:val="00C67160"/>
    <w:rsid w:val="00D12595"/>
    <w:rsid w:val="00D13075"/>
    <w:rsid w:val="00D26D56"/>
    <w:rsid w:val="00D71F9D"/>
    <w:rsid w:val="00D7605D"/>
    <w:rsid w:val="00D912FA"/>
    <w:rsid w:val="00DC31E1"/>
    <w:rsid w:val="00DF6F69"/>
    <w:rsid w:val="00F26D17"/>
    <w:rsid w:val="00F655CA"/>
    <w:rsid w:val="00F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officede</dc:creator>
  <cp:lastModifiedBy>officede</cp:lastModifiedBy>
  <cp:revision>19</cp:revision>
  <dcterms:created xsi:type="dcterms:W3CDTF">2015-03-07T18:19:00Z</dcterms:created>
  <dcterms:modified xsi:type="dcterms:W3CDTF">2015-03-07T18:59:00Z</dcterms:modified>
</cp:coreProperties>
</file>